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6DE" w:rsidRDefault="002756DE" w:rsidP="002756DE">
      <w:pPr>
        <w:spacing w:line="480" w:lineRule="auto"/>
        <w:rPr>
          <w:rFonts w:ascii="Times New Roman" w:hAnsi="Times New Roman" w:cs="Times New Roman"/>
          <w:sz w:val="24"/>
          <w:szCs w:val="24"/>
        </w:rPr>
      </w:pPr>
    </w:p>
    <w:p w:rsidR="002756DE" w:rsidRPr="00DF62C4" w:rsidRDefault="002756DE" w:rsidP="002756DE">
      <w:pPr>
        <w:spacing w:line="480" w:lineRule="auto"/>
        <w:rPr>
          <w:rFonts w:ascii="Times New Roman" w:hAnsi="Times New Roman" w:cs="Times New Roman"/>
          <w:sz w:val="24"/>
          <w:szCs w:val="24"/>
        </w:rPr>
      </w:pPr>
      <w:r w:rsidRPr="00DF62C4">
        <w:rPr>
          <w:rFonts w:ascii="Times New Roman" w:hAnsi="Times New Roman" w:cs="Times New Roman"/>
          <w:sz w:val="24"/>
          <w:szCs w:val="24"/>
        </w:rPr>
        <w:t>Name of student</w:t>
      </w:r>
    </w:p>
    <w:p w:rsidR="002756DE" w:rsidRPr="00DF62C4" w:rsidRDefault="002756DE" w:rsidP="002756DE">
      <w:pPr>
        <w:spacing w:line="480" w:lineRule="auto"/>
        <w:rPr>
          <w:rFonts w:ascii="Times New Roman" w:hAnsi="Times New Roman" w:cs="Times New Roman"/>
          <w:sz w:val="24"/>
          <w:szCs w:val="24"/>
        </w:rPr>
      </w:pPr>
      <w:r w:rsidRPr="00DF62C4">
        <w:rPr>
          <w:rFonts w:ascii="Times New Roman" w:hAnsi="Times New Roman" w:cs="Times New Roman"/>
          <w:sz w:val="24"/>
          <w:szCs w:val="24"/>
        </w:rPr>
        <w:t>Name of the instructor</w:t>
      </w:r>
    </w:p>
    <w:p w:rsidR="002756DE" w:rsidRPr="00DF62C4" w:rsidRDefault="002756DE" w:rsidP="002756DE">
      <w:pPr>
        <w:spacing w:line="480" w:lineRule="auto"/>
        <w:rPr>
          <w:rFonts w:ascii="Times New Roman" w:hAnsi="Times New Roman" w:cs="Times New Roman"/>
          <w:sz w:val="24"/>
          <w:szCs w:val="24"/>
        </w:rPr>
      </w:pPr>
      <w:r w:rsidRPr="00DF62C4">
        <w:rPr>
          <w:rFonts w:ascii="Times New Roman" w:hAnsi="Times New Roman" w:cs="Times New Roman"/>
          <w:sz w:val="24"/>
          <w:szCs w:val="24"/>
        </w:rPr>
        <w:t>Course name</w:t>
      </w:r>
    </w:p>
    <w:p w:rsidR="002756DE" w:rsidRPr="00DF62C4" w:rsidRDefault="002756DE" w:rsidP="002756DE">
      <w:pPr>
        <w:spacing w:line="480" w:lineRule="auto"/>
        <w:rPr>
          <w:rFonts w:ascii="Times New Roman" w:hAnsi="Times New Roman" w:cs="Times New Roman"/>
          <w:sz w:val="24"/>
          <w:szCs w:val="24"/>
        </w:rPr>
      </w:pPr>
      <w:r w:rsidRPr="00DF62C4">
        <w:rPr>
          <w:rFonts w:ascii="Times New Roman" w:hAnsi="Times New Roman" w:cs="Times New Roman"/>
          <w:sz w:val="24"/>
          <w:szCs w:val="24"/>
        </w:rPr>
        <w:t xml:space="preserve">Date </w:t>
      </w:r>
    </w:p>
    <w:p w:rsidR="002756DE" w:rsidRPr="00655B6F" w:rsidRDefault="002756DE" w:rsidP="002756DE">
      <w:pPr>
        <w:spacing w:line="480" w:lineRule="auto"/>
        <w:jc w:val="center"/>
        <w:rPr>
          <w:rFonts w:ascii="Times New Roman" w:hAnsi="Times New Roman" w:cs="Times New Roman"/>
          <w:b/>
          <w:sz w:val="24"/>
          <w:szCs w:val="24"/>
        </w:rPr>
      </w:pPr>
      <w:r w:rsidRPr="00AD19C6">
        <w:rPr>
          <w:rFonts w:ascii="Times New Roman" w:hAnsi="Times New Roman" w:cs="Times New Roman"/>
          <w:b/>
          <w:sz w:val="24"/>
          <w:szCs w:val="24"/>
        </w:rPr>
        <w:t>Compare and contras</w:t>
      </w:r>
      <w:r>
        <w:rPr>
          <w:rFonts w:ascii="Times New Roman" w:hAnsi="Times New Roman" w:cs="Times New Roman"/>
          <w:b/>
          <w:sz w:val="24"/>
          <w:szCs w:val="24"/>
        </w:rPr>
        <w:t>t dating in the 1960s and today</w:t>
      </w:r>
    </w:p>
    <w:p w:rsidR="002756DE" w:rsidRPr="00AD19C6" w:rsidRDefault="002756DE" w:rsidP="002756DE">
      <w:pPr>
        <w:rPr>
          <w:rFonts w:ascii="Times New Roman" w:hAnsi="Times New Roman" w:cs="Times New Roman"/>
          <w:b/>
          <w:sz w:val="24"/>
          <w:szCs w:val="24"/>
        </w:rPr>
      </w:pPr>
    </w:p>
    <w:p w:rsidR="002756DE" w:rsidRPr="00AD19C6" w:rsidRDefault="002756DE" w:rsidP="002756DE">
      <w:pPr>
        <w:spacing w:line="360" w:lineRule="auto"/>
        <w:rPr>
          <w:rFonts w:ascii="Times New Roman" w:hAnsi="Times New Roman" w:cs="Times New Roman"/>
          <w:b/>
          <w:sz w:val="24"/>
          <w:szCs w:val="24"/>
        </w:rPr>
      </w:pPr>
      <w:r>
        <w:rPr>
          <w:rFonts w:ascii="Times New Roman" w:hAnsi="Times New Roman" w:cs="Times New Roman"/>
          <w:b/>
          <w:sz w:val="24"/>
          <w:szCs w:val="24"/>
        </w:rPr>
        <w:t>Background information</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A close view on the dating question from </w:t>
      </w:r>
      <w:r>
        <w:rPr>
          <w:rFonts w:ascii="Times New Roman" w:hAnsi="Times New Roman" w:cs="Times New Roman"/>
          <w:sz w:val="24"/>
          <w:szCs w:val="24"/>
        </w:rPr>
        <w:t xml:space="preserve">a </w:t>
      </w:r>
      <w:r w:rsidRPr="00AD19C6">
        <w:rPr>
          <w:rFonts w:ascii="Times New Roman" w:hAnsi="Times New Roman" w:cs="Times New Roman"/>
          <w:sz w:val="24"/>
          <w:szCs w:val="24"/>
        </w:rPr>
        <w:t xml:space="preserve">long time ago, say </w:t>
      </w:r>
      <w:r>
        <w:rPr>
          <w:rFonts w:ascii="Times New Roman" w:hAnsi="Times New Roman" w:cs="Times New Roman"/>
          <w:sz w:val="24"/>
          <w:szCs w:val="24"/>
        </w:rPr>
        <w:t xml:space="preserve">the </w:t>
      </w:r>
      <w:r w:rsidRPr="00AD19C6">
        <w:rPr>
          <w:rFonts w:ascii="Times New Roman" w:hAnsi="Times New Roman" w:cs="Times New Roman"/>
          <w:sz w:val="24"/>
          <w:szCs w:val="24"/>
        </w:rPr>
        <w:t xml:space="preserve">1960s and today proves </w:t>
      </w:r>
      <w:r>
        <w:rPr>
          <w:rFonts w:ascii="Times New Roman" w:hAnsi="Times New Roman" w:cs="Times New Roman"/>
          <w:sz w:val="24"/>
          <w:szCs w:val="24"/>
        </w:rPr>
        <w:t xml:space="preserve">several </w:t>
      </w:r>
      <w:r w:rsidRPr="00AD19C6">
        <w:rPr>
          <w:rFonts w:ascii="Times New Roman" w:hAnsi="Times New Roman" w:cs="Times New Roman"/>
          <w:sz w:val="24"/>
          <w:szCs w:val="24"/>
        </w:rPr>
        <w:t xml:space="preserve">differences and similarities. It accompanied alongside it great evolution in terms of knowing each to finally getting into a relationship </w:t>
      </w:r>
      <w:r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sz w:val="24"/>
          <w:szCs w:val="24"/>
        </w:rPr>
        <w:t>Fry et al., 10</w:t>
      </w:r>
      <w:r w:rsidRPr="00AD19C6">
        <w:rPr>
          <w:rFonts w:ascii="Times New Roman" w:hAnsi="Times New Roman" w:cs="Times New Roman"/>
          <w:color w:val="222222"/>
          <w:sz w:val="24"/>
          <w:szCs w:val="24"/>
          <w:shd w:val="clear" w:color="auto" w:fill="FFFFFF"/>
        </w:rPr>
        <w:t>)</w:t>
      </w:r>
      <w:r w:rsidRPr="00AD19C6">
        <w:rPr>
          <w:rFonts w:ascii="Times New Roman" w:hAnsi="Times New Roman" w:cs="Times New Roman"/>
          <w:sz w:val="24"/>
          <w:szCs w:val="24"/>
        </w:rPr>
        <w:t xml:space="preserve">. Basically, in the 1960s </w:t>
      </w:r>
      <w:proofErr w:type="gramStart"/>
      <w:r w:rsidRPr="00AD19C6">
        <w:rPr>
          <w:rFonts w:ascii="Times New Roman" w:hAnsi="Times New Roman" w:cs="Times New Roman"/>
          <w:sz w:val="24"/>
          <w:szCs w:val="24"/>
        </w:rPr>
        <w:t>identifying</w:t>
      </w:r>
      <w:proofErr w:type="gramEnd"/>
      <w:r w:rsidRPr="00AD19C6">
        <w:rPr>
          <w:rFonts w:ascii="Times New Roman" w:hAnsi="Times New Roman" w:cs="Times New Roman"/>
          <w:sz w:val="24"/>
          <w:szCs w:val="24"/>
        </w:rPr>
        <w:t xml:space="preserve"> a partner was a group affair where members helped in getting information about the partner. Today’s approach is quite different where concerned individuals are task and find out by themselves about the potential partner. Entering a relationship in the 1960s entailed getting a go</w:t>
      </w:r>
      <w:r>
        <w:rPr>
          <w:rFonts w:ascii="Times New Roman" w:hAnsi="Times New Roman" w:cs="Times New Roman"/>
          <w:sz w:val="24"/>
          <w:szCs w:val="24"/>
        </w:rPr>
        <w:t>-</w:t>
      </w:r>
      <w:r w:rsidRPr="00AD19C6">
        <w:rPr>
          <w:rFonts w:ascii="Times New Roman" w:hAnsi="Times New Roman" w:cs="Times New Roman"/>
          <w:sz w:val="24"/>
          <w:szCs w:val="24"/>
        </w:rPr>
        <w:t>ahead from some people</w:t>
      </w:r>
      <w:r>
        <w:rPr>
          <w:rFonts w:ascii="Times New Roman" w:hAnsi="Times New Roman" w:cs="Times New Roman"/>
          <w:sz w:val="24"/>
          <w:szCs w:val="24"/>
        </w:rPr>
        <w:t>,</w:t>
      </w:r>
      <w:r w:rsidRPr="00AD19C6">
        <w:rPr>
          <w:rFonts w:ascii="Times New Roman" w:hAnsi="Times New Roman" w:cs="Times New Roman"/>
          <w:sz w:val="24"/>
          <w:szCs w:val="24"/>
        </w:rPr>
        <w:t xml:space="preserve"> unlike today where an individual decides </w:t>
      </w:r>
      <w:r>
        <w:rPr>
          <w:rFonts w:ascii="Times New Roman" w:hAnsi="Times New Roman" w:cs="Times New Roman"/>
          <w:sz w:val="24"/>
          <w:szCs w:val="24"/>
        </w:rPr>
        <w:t>on</w:t>
      </w:r>
      <w:r w:rsidRPr="00AD19C6">
        <w:rPr>
          <w:rFonts w:ascii="Times New Roman" w:hAnsi="Times New Roman" w:cs="Times New Roman"/>
          <w:sz w:val="24"/>
          <w:szCs w:val="24"/>
        </w:rPr>
        <w:t xml:space="preserve"> their own and enters into it privately.</w:t>
      </w:r>
    </w:p>
    <w:p w:rsidR="002756DE" w:rsidRPr="00AD19C6" w:rsidRDefault="002756DE" w:rsidP="002756DE">
      <w:pPr>
        <w:spacing w:line="360" w:lineRule="auto"/>
        <w:rPr>
          <w:rFonts w:ascii="Times New Roman" w:hAnsi="Times New Roman" w:cs="Times New Roman"/>
          <w:b/>
          <w:sz w:val="24"/>
          <w:szCs w:val="24"/>
        </w:rPr>
      </w:pPr>
      <w:r>
        <w:rPr>
          <w:rFonts w:ascii="Times New Roman" w:hAnsi="Times New Roman" w:cs="Times New Roman"/>
          <w:b/>
          <w:sz w:val="24"/>
          <w:szCs w:val="24"/>
        </w:rPr>
        <w:t>Meeting a potential partner</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The way people met their potential partners in the 1960s and today is </w:t>
      </w:r>
      <w:proofErr w:type="spellStart"/>
      <w:r w:rsidRPr="00AD19C6">
        <w:rPr>
          <w:rFonts w:ascii="Times New Roman" w:hAnsi="Times New Roman" w:cs="Times New Roman"/>
          <w:sz w:val="24"/>
          <w:szCs w:val="24"/>
        </w:rPr>
        <w:t>soo</w:t>
      </w:r>
      <w:proofErr w:type="spellEnd"/>
      <w:r w:rsidRPr="00AD19C6">
        <w:rPr>
          <w:rFonts w:ascii="Times New Roman" w:hAnsi="Times New Roman" w:cs="Times New Roman"/>
          <w:sz w:val="24"/>
          <w:szCs w:val="24"/>
        </w:rPr>
        <w:t xml:space="preserve"> different with few similarities. One of the similarit</w:t>
      </w:r>
      <w:r>
        <w:rPr>
          <w:rFonts w:ascii="Times New Roman" w:hAnsi="Times New Roman" w:cs="Times New Roman"/>
          <w:sz w:val="24"/>
          <w:szCs w:val="24"/>
        </w:rPr>
        <w:t>ies</w:t>
      </w:r>
      <w:r w:rsidRPr="00AD19C6">
        <w:rPr>
          <w:rFonts w:ascii="Times New Roman" w:hAnsi="Times New Roman" w:cs="Times New Roman"/>
          <w:sz w:val="24"/>
          <w:szCs w:val="24"/>
        </w:rPr>
        <w:t xml:space="preserve"> is meeting in social areas</w:t>
      </w:r>
      <w:r w:rsidRPr="00AD19C6">
        <w:rPr>
          <w:rFonts w:ascii="Times New Roman" w:hAnsi="Times New Roman" w:cs="Times New Roman"/>
          <w:color w:val="222222"/>
          <w:sz w:val="24"/>
          <w:szCs w:val="24"/>
          <w:shd w:val="clear" w:color="auto" w:fill="FFFFFF"/>
        </w:rPr>
        <w:t xml:space="preserve"> (</w:t>
      </w:r>
      <w:proofErr w:type="spellStart"/>
      <w:r w:rsidRPr="00AD19C6">
        <w:rPr>
          <w:rFonts w:ascii="Times New Roman" w:hAnsi="Times New Roman" w:cs="Times New Roman"/>
          <w:color w:val="222222"/>
          <w:sz w:val="24"/>
          <w:szCs w:val="24"/>
          <w:shd w:val="clear" w:color="auto" w:fill="FFFFFF"/>
        </w:rPr>
        <w:t>Kuperberg</w:t>
      </w:r>
      <w:proofErr w:type="spellEnd"/>
      <w:r w:rsidRPr="00AD19C6">
        <w:rPr>
          <w:rFonts w:ascii="Times New Roman" w:hAnsi="Times New Roman" w:cs="Times New Roman"/>
          <w:color w:val="222222"/>
          <w:sz w:val="24"/>
          <w:szCs w:val="24"/>
          <w:shd w:val="clear" w:color="auto" w:fill="FFFFFF"/>
        </w:rPr>
        <w:t xml:space="preserve"> et al., 60)</w:t>
      </w:r>
      <w:r w:rsidRPr="00AD19C6">
        <w:rPr>
          <w:rFonts w:ascii="Times New Roman" w:hAnsi="Times New Roman" w:cs="Times New Roman"/>
          <w:sz w:val="24"/>
          <w:szCs w:val="24"/>
        </w:rPr>
        <w:t>. Both times prove that sports gathering</w:t>
      </w:r>
      <w:r>
        <w:rPr>
          <w:rFonts w:ascii="Times New Roman" w:hAnsi="Times New Roman" w:cs="Times New Roman"/>
          <w:sz w:val="24"/>
          <w:szCs w:val="24"/>
        </w:rPr>
        <w:t>s</w:t>
      </w:r>
      <w:r w:rsidRPr="00AD19C6">
        <w:rPr>
          <w:rFonts w:ascii="Times New Roman" w:hAnsi="Times New Roman" w:cs="Times New Roman"/>
          <w:sz w:val="24"/>
          <w:szCs w:val="24"/>
        </w:rPr>
        <w:t>, entertainment avenues like movie shops, music festivals, weddings</w:t>
      </w:r>
      <w:r>
        <w:rPr>
          <w:rFonts w:ascii="Times New Roman" w:hAnsi="Times New Roman" w:cs="Times New Roman"/>
          <w:sz w:val="24"/>
          <w:szCs w:val="24"/>
        </w:rPr>
        <w:t>,</w:t>
      </w:r>
      <w:r w:rsidRPr="00AD19C6">
        <w:rPr>
          <w:rFonts w:ascii="Times New Roman" w:hAnsi="Times New Roman" w:cs="Times New Roman"/>
          <w:sz w:val="24"/>
          <w:szCs w:val="24"/>
        </w:rPr>
        <w:t xml:space="preserve"> and funerals enable people </w:t>
      </w:r>
      <w:r>
        <w:rPr>
          <w:rFonts w:ascii="Times New Roman" w:hAnsi="Times New Roman" w:cs="Times New Roman"/>
          <w:sz w:val="24"/>
          <w:szCs w:val="24"/>
        </w:rPr>
        <w:t xml:space="preserve">to </w:t>
      </w:r>
      <w:r w:rsidRPr="00AD19C6">
        <w:rPr>
          <w:rFonts w:ascii="Times New Roman" w:hAnsi="Times New Roman" w:cs="Times New Roman"/>
          <w:sz w:val="24"/>
          <w:szCs w:val="24"/>
        </w:rPr>
        <w:t xml:space="preserve">identify meet potential partners. The night dances that relate to parties of today all are instrumental in giving </w:t>
      </w:r>
      <w:r>
        <w:rPr>
          <w:rFonts w:ascii="Times New Roman" w:hAnsi="Times New Roman" w:cs="Times New Roman"/>
          <w:sz w:val="24"/>
          <w:szCs w:val="24"/>
        </w:rPr>
        <w:t xml:space="preserve">an </w:t>
      </w:r>
      <w:r w:rsidRPr="00AD19C6">
        <w:rPr>
          <w:rFonts w:ascii="Times New Roman" w:hAnsi="Times New Roman" w:cs="Times New Roman"/>
          <w:sz w:val="24"/>
          <w:szCs w:val="24"/>
        </w:rPr>
        <w:t>avenue to meeting new people with high probabilities of striking alike. The second similarity on how partners met between th</w:t>
      </w:r>
      <w:r>
        <w:rPr>
          <w:rFonts w:ascii="Times New Roman" w:hAnsi="Times New Roman" w:cs="Times New Roman"/>
          <w:sz w:val="24"/>
          <w:szCs w:val="24"/>
        </w:rPr>
        <w:t>ese</w:t>
      </w:r>
      <w:r w:rsidRPr="00AD19C6">
        <w:rPr>
          <w:rFonts w:ascii="Times New Roman" w:hAnsi="Times New Roman" w:cs="Times New Roman"/>
          <w:sz w:val="24"/>
          <w:szCs w:val="24"/>
        </w:rPr>
        <w:t xml:space="preserve"> two ages is that both lookout for someone with good looks that suit them, if a person you met had the looks then that was the potential partner. In both eras</w:t>
      </w:r>
      <w:r>
        <w:rPr>
          <w:rFonts w:ascii="Times New Roman" w:hAnsi="Times New Roman" w:cs="Times New Roman"/>
          <w:sz w:val="24"/>
          <w:szCs w:val="24"/>
        </w:rPr>
        <w:t>,</w:t>
      </w:r>
      <w:r w:rsidRPr="00AD19C6">
        <w:rPr>
          <w:rFonts w:ascii="Times New Roman" w:hAnsi="Times New Roman" w:cs="Times New Roman"/>
          <w:sz w:val="24"/>
          <w:szCs w:val="24"/>
        </w:rPr>
        <w:t xml:space="preserve"> potential partners could meet at school.</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lastRenderedPageBreak/>
        <w:t>One of the contrast</w:t>
      </w:r>
      <w:r>
        <w:rPr>
          <w:rFonts w:ascii="Times New Roman" w:hAnsi="Times New Roman" w:cs="Times New Roman"/>
          <w:sz w:val="24"/>
          <w:szCs w:val="24"/>
        </w:rPr>
        <w:t>s</w:t>
      </w:r>
      <w:r w:rsidRPr="00AD19C6">
        <w:rPr>
          <w:rFonts w:ascii="Times New Roman" w:hAnsi="Times New Roman" w:cs="Times New Roman"/>
          <w:sz w:val="24"/>
          <w:szCs w:val="24"/>
        </w:rPr>
        <w:t xml:space="preserve"> in how people met is that in the 1960s, a family or friend would organize a visit by men who were searching and have you unaware around so that the man could see and choose</w:t>
      </w:r>
      <w:r>
        <w:rPr>
          <w:rFonts w:ascii="Times New Roman" w:hAnsi="Times New Roman" w:cs="Times New Roman"/>
          <w:sz w:val="24"/>
          <w:szCs w:val="24"/>
        </w:rPr>
        <w:t>,</w:t>
      </w:r>
      <w:r w:rsidRPr="00AD19C6">
        <w:rPr>
          <w:rFonts w:ascii="Times New Roman" w:hAnsi="Times New Roman" w:cs="Times New Roman"/>
          <w:sz w:val="24"/>
          <w:szCs w:val="24"/>
        </w:rPr>
        <w:t xml:space="preserve"> unlike today where a friend or relative would notify you of the plan connect you a potential partner. Another difference is that today people meet on online platforms like Facebook, Instagram credit to the advanced technology different to the 1960s people who didn’t meet on online platforms as they were not yet invented.</w:t>
      </w:r>
    </w:p>
    <w:p w:rsidR="002756DE" w:rsidRPr="00AD19C6" w:rsidRDefault="002756DE" w:rsidP="002756DE">
      <w:pPr>
        <w:spacing w:line="360" w:lineRule="auto"/>
        <w:rPr>
          <w:rFonts w:ascii="Times New Roman" w:hAnsi="Times New Roman" w:cs="Times New Roman"/>
          <w:b/>
          <w:sz w:val="24"/>
          <w:szCs w:val="24"/>
        </w:rPr>
      </w:pPr>
      <w:r>
        <w:rPr>
          <w:rFonts w:ascii="Times New Roman" w:hAnsi="Times New Roman" w:cs="Times New Roman"/>
          <w:b/>
          <w:sz w:val="24"/>
          <w:szCs w:val="24"/>
        </w:rPr>
        <w:t>Getting to know each other</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Getting to know a potential partner is an interesting process in the dating phase. It has its similarities and differences when </w:t>
      </w:r>
      <w:r>
        <w:rPr>
          <w:rFonts w:ascii="Times New Roman" w:hAnsi="Times New Roman" w:cs="Times New Roman"/>
          <w:sz w:val="24"/>
          <w:szCs w:val="24"/>
        </w:rPr>
        <w:t xml:space="preserve">the </w:t>
      </w:r>
      <w:r w:rsidRPr="00AD19C6">
        <w:rPr>
          <w:rFonts w:ascii="Times New Roman" w:hAnsi="Times New Roman" w:cs="Times New Roman"/>
          <w:sz w:val="24"/>
          <w:szCs w:val="24"/>
        </w:rPr>
        <w:t xml:space="preserve">comparison between </w:t>
      </w:r>
      <w:r>
        <w:rPr>
          <w:rFonts w:ascii="Times New Roman" w:hAnsi="Times New Roman" w:cs="Times New Roman"/>
          <w:sz w:val="24"/>
          <w:szCs w:val="24"/>
        </w:rPr>
        <w:t xml:space="preserve">the </w:t>
      </w:r>
      <w:r w:rsidRPr="00AD19C6">
        <w:rPr>
          <w:rFonts w:ascii="Times New Roman" w:hAnsi="Times New Roman" w:cs="Times New Roman"/>
          <w:sz w:val="24"/>
          <w:szCs w:val="24"/>
        </w:rPr>
        <w:t xml:space="preserve">1960s and today is made. The similarities between the two are that both partners were the key informants in giving information about each other </w:t>
      </w:r>
      <w:r w:rsidRPr="00AD19C6">
        <w:rPr>
          <w:rFonts w:ascii="Times New Roman" w:hAnsi="Times New Roman" w:cs="Times New Roman"/>
          <w:color w:val="222222"/>
          <w:sz w:val="24"/>
          <w:szCs w:val="24"/>
          <w:shd w:val="clear" w:color="auto" w:fill="FFFFFF"/>
        </w:rPr>
        <w:t>(Lawson et al., 192)</w:t>
      </w:r>
      <w:r w:rsidRPr="00AD19C6">
        <w:rPr>
          <w:rFonts w:ascii="Times New Roman" w:hAnsi="Times New Roman" w:cs="Times New Roman"/>
          <w:sz w:val="24"/>
          <w:szCs w:val="24"/>
        </w:rPr>
        <w:t>. Another similarity is that in both times, dates were planned and it’s in this avenue that the partners would share and get to know more about each other in terms of age, likes</w:t>
      </w:r>
      <w:r>
        <w:rPr>
          <w:rFonts w:ascii="Times New Roman" w:hAnsi="Times New Roman" w:cs="Times New Roman"/>
          <w:sz w:val="24"/>
          <w:szCs w:val="24"/>
        </w:rPr>
        <w:t>,</w:t>
      </w:r>
      <w:r w:rsidRPr="00AD19C6">
        <w:rPr>
          <w:rFonts w:ascii="Times New Roman" w:hAnsi="Times New Roman" w:cs="Times New Roman"/>
          <w:sz w:val="24"/>
          <w:szCs w:val="24"/>
        </w:rPr>
        <w:t xml:space="preserve"> and dislikes.</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In the 1960s,</w:t>
      </w:r>
      <w:r>
        <w:rPr>
          <w:rFonts w:ascii="Times New Roman" w:hAnsi="Times New Roman" w:cs="Times New Roman"/>
          <w:sz w:val="24"/>
          <w:szCs w:val="24"/>
        </w:rPr>
        <w:t xml:space="preserve"> </w:t>
      </w:r>
      <w:r w:rsidRPr="00AD19C6">
        <w:rPr>
          <w:rFonts w:ascii="Times New Roman" w:hAnsi="Times New Roman" w:cs="Times New Roman"/>
          <w:sz w:val="24"/>
          <w:szCs w:val="24"/>
        </w:rPr>
        <w:t xml:space="preserve">partners got to know more about each </w:t>
      </w:r>
      <w:r>
        <w:rPr>
          <w:rFonts w:ascii="Times New Roman" w:hAnsi="Times New Roman" w:cs="Times New Roman"/>
          <w:sz w:val="24"/>
          <w:szCs w:val="24"/>
        </w:rPr>
        <w:t xml:space="preserve">other </w:t>
      </w:r>
      <w:r w:rsidRPr="00AD19C6">
        <w:rPr>
          <w:rFonts w:ascii="Times New Roman" w:hAnsi="Times New Roman" w:cs="Times New Roman"/>
          <w:sz w:val="24"/>
          <w:szCs w:val="24"/>
        </w:rPr>
        <w:t>as they hanged out and talked</w:t>
      </w:r>
      <w:r>
        <w:rPr>
          <w:rFonts w:ascii="Times New Roman" w:hAnsi="Times New Roman" w:cs="Times New Roman"/>
          <w:sz w:val="24"/>
          <w:szCs w:val="24"/>
        </w:rPr>
        <w:t>,</w:t>
      </w:r>
      <w:r w:rsidRPr="00AD19C6">
        <w:rPr>
          <w:rFonts w:ascii="Times New Roman" w:hAnsi="Times New Roman" w:cs="Times New Roman"/>
          <w:sz w:val="24"/>
          <w:szCs w:val="24"/>
        </w:rPr>
        <w:t xml:space="preserve"> unlike today where in some instances partners are forced to share about each other on social media.</w:t>
      </w:r>
      <w:r>
        <w:rPr>
          <w:rFonts w:ascii="Times New Roman" w:hAnsi="Times New Roman" w:cs="Times New Roman"/>
          <w:sz w:val="24"/>
          <w:szCs w:val="24"/>
        </w:rPr>
        <w:t xml:space="preserve"> </w:t>
      </w:r>
      <w:r w:rsidRPr="00AD19C6">
        <w:rPr>
          <w:rFonts w:ascii="Times New Roman" w:hAnsi="Times New Roman" w:cs="Times New Roman"/>
          <w:sz w:val="24"/>
          <w:szCs w:val="24"/>
        </w:rPr>
        <w:t>In the 1960s, parents were involved in helping know a partner to their child by secretly inquiring from the neighbors or people close to the partner about his or her behaviors something different in today’s process of knowing each other where partners only rely on what they tell each other and don’t involve their parents in the knowing process. In today’s dating, people share their personal information with the internet,</w:t>
      </w:r>
      <w:r>
        <w:rPr>
          <w:rFonts w:ascii="Times New Roman" w:hAnsi="Times New Roman" w:cs="Times New Roman"/>
          <w:sz w:val="24"/>
          <w:szCs w:val="24"/>
        </w:rPr>
        <w:t xml:space="preserve"> </w:t>
      </w:r>
      <w:r w:rsidRPr="00AD19C6">
        <w:rPr>
          <w:rFonts w:ascii="Times New Roman" w:hAnsi="Times New Roman" w:cs="Times New Roman"/>
          <w:sz w:val="24"/>
          <w:szCs w:val="24"/>
        </w:rPr>
        <w:t xml:space="preserve">which is a good avenue of knowing about someone like </w:t>
      </w:r>
      <w:r>
        <w:rPr>
          <w:rFonts w:ascii="Times New Roman" w:hAnsi="Times New Roman" w:cs="Times New Roman"/>
          <w:sz w:val="24"/>
          <w:szCs w:val="24"/>
        </w:rPr>
        <w:t xml:space="preserve">the </w:t>
      </w:r>
      <w:r w:rsidRPr="00AD19C6">
        <w:rPr>
          <w:rFonts w:ascii="Times New Roman" w:hAnsi="Times New Roman" w:cs="Times New Roman"/>
          <w:sz w:val="24"/>
          <w:szCs w:val="24"/>
        </w:rPr>
        <w:t xml:space="preserve">level of education, </w:t>
      </w:r>
      <w:r>
        <w:rPr>
          <w:rFonts w:ascii="Times New Roman" w:hAnsi="Times New Roman" w:cs="Times New Roman"/>
          <w:sz w:val="24"/>
          <w:szCs w:val="24"/>
        </w:rPr>
        <w:t xml:space="preserve">the </w:t>
      </w:r>
      <w:r w:rsidRPr="00AD19C6">
        <w:rPr>
          <w:rFonts w:ascii="Times New Roman" w:hAnsi="Times New Roman" w:cs="Times New Roman"/>
          <w:sz w:val="24"/>
          <w:szCs w:val="24"/>
        </w:rPr>
        <w:t>number of siblings</w:t>
      </w:r>
      <w:r>
        <w:rPr>
          <w:rFonts w:ascii="Times New Roman" w:hAnsi="Times New Roman" w:cs="Times New Roman"/>
          <w:sz w:val="24"/>
          <w:szCs w:val="24"/>
        </w:rPr>
        <w:t>,</w:t>
      </w:r>
      <w:r w:rsidRPr="00AD19C6">
        <w:rPr>
          <w:rFonts w:ascii="Times New Roman" w:hAnsi="Times New Roman" w:cs="Times New Roman"/>
          <w:sz w:val="24"/>
          <w:szCs w:val="24"/>
        </w:rPr>
        <w:t xml:space="preserve"> and other things of interest through google search a practice that was absent in the 1960s dating and getting to know each other process.</w:t>
      </w:r>
    </w:p>
    <w:p w:rsidR="002756DE" w:rsidRPr="00AD19C6" w:rsidRDefault="002756DE" w:rsidP="002756DE">
      <w:pPr>
        <w:spacing w:line="360" w:lineRule="auto"/>
        <w:rPr>
          <w:rFonts w:ascii="Times New Roman" w:hAnsi="Times New Roman" w:cs="Times New Roman"/>
          <w:b/>
          <w:sz w:val="24"/>
          <w:szCs w:val="24"/>
        </w:rPr>
      </w:pPr>
      <w:r w:rsidRPr="00AD19C6">
        <w:rPr>
          <w:rFonts w:ascii="Times New Roman" w:hAnsi="Times New Roman" w:cs="Times New Roman"/>
          <w:b/>
          <w:sz w:val="24"/>
          <w:szCs w:val="24"/>
        </w:rPr>
        <w:t>Entering a relationship.</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Entering a relationship is the final goal after partner identification and getting to know each other. Starting a relationship communicates that partners are free with each other and they are at liberty to initiate marriage talks when they are of age. Being in a relationship serve</w:t>
      </w:r>
      <w:r>
        <w:rPr>
          <w:rFonts w:ascii="Times New Roman" w:hAnsi="Times New Roman" w:cs="Times New Roman"/>
          <w:sz w:val="24"/>
          <w:szCs w:val="24"/>
        </w:rPr>
        <w:t>s</w:t>
      </w:r>
      <w:r w:rsidRPr="00AD19C6">
        <w:rPr>
          <w:rFonts w:ascii="Times New Roman" w:hAnsi="Times New Roman" w:cs="Times New Roman"/>
          <w:sz w:val="24"/>
          <w:szCs w:val="24"/>
        </w:rPr>
        <w:t xml:space="preserve"> as </w:t>
      </w:r>
      <w:r>
        <w:rPr>
          <w:rFonts w:ascii="Times New Roman" w:hAnsi="Times New Roman" w:cs="Times New Roman"/>
          <w:sz w:val="24"/>
          <w:szCs w:val="24"/>
        </w:rPr>
        <w:t xml:space="preserve">a </w:t>
      </w:r>
      <w:r w:rsidRPr="00AD19C6">
        <w:rPr>
          <w:rFonts w:ascii="Times New Roman" w:hAnsi="Times New Roman" w:cs="Times New Roman"/>
          <w:sz w:val="24"/>
          <w:szCs w:val="24"/>
        </w:rPr>
        <w:t xml:space="preserve">cage </w:t>
      </w:r>
      <w:r>
        <w:rPr>
          <w:rFonts w:ascii="Times New Roman" w:hAnsi="Times New Roman" w:cs="Times New Roman"/>
          <w:sz w:val="24"/>
          <w:szCs w:val="24"/>
        </w:rPr>
        <w:t>that</w:t>
      </w:r>
      <w:r w:rsidRPr="00AD19C6">
        <w:rPr>
          <w:rFonts w:ascii="Times New Roman" w:hAnsi="Times New Roman" w:cs="Times New Roman"/>
          <w:sz w:val="24"/>
          <w:szCs w:val="24"/>
        </w:rPr>
        <w:t xml:space="preserve"> disallows another person from trying to get your partner </w:t>
      </w:r>
      <w:r w:rsidRPr="00AD19C6">
        <w:rPr>
          <w:rFonts w:ascii="Times New Roman" w:hAnsi="Times New Roman" w:cs="Times New Roman"/>
          <w:color w:val="222222"/>
          <w:sz w:val="24"/>
          <w:szCs w:val="24"/>
          <w:shd w:val="clear" w:color="auto" w:fill="FFFFFF"/>
        </w:rPr>
        <w:t>(Jordan, 270)</w:t>
      </w:r>
      <w:r w:rsidRPr="00AD19C6">
        <w:rPr>
          <w:rFonts w:ascii="Times New Roman" w:hAnsi="Times New Roman" w:cs="Times New Roman"/>
          <w:sz w:val="24"/>
          <w:szCs w:val="24"/>
        </w:rPr>
        <w:t xml:space="preserve">. The similarities in both times of dating </w:t>
      </w:r>
      <w:r>
        <w:rPr>
          <w:rFonts w:ascii="Times New Roman" w:hAnsi="Times New Roman" w:cs="Times New Roman"/>
          <w:sz w:val="24"/>
          <w:szCs w:val="24"/>
        </w:rPr>
        <w:t>are</w:t>
      </w:r>
      <w:r w:rsidRPr="00AD19C6">
        <w:rPr>
          <w:rFonts w:ascii="Times New Roman" w:hAnsi="Times New Roman" w:cs="Times New Roman"/>
          <w:sz w:val="24"/>
          <w:szCs w:val="24"/>
        </w:rPr>
        <w:t xml:space="preserve"> that all partners agreed to be in the relationship. Another similarity is </w:t>
      </w:r>
      <w:r w:rsidRPr="00AD19C6">
        <w:rPr>
          <w:rFonts w:ascii="Times New Roman" w:hAnsi="Times New Roman" w:cs="Times New Roman"/>
          <w:sz w:val="24"/>
          <w:szCs w:val="24"/>
        </w:rPr>
        <w:lastRenderedPageBreak/>
        <w:t xml:space="preserve">that constant communication followed agreement into the relationship. In the 1960s mainly letters were used whereas today, phones and </w:t>
      </w:r>
      <w:r>
        <w:rPr>
          <w:rFonts w:ascii="Times New Roman" w:hAnsi="Times New Roman" w:cs="Times New Roman"/>
          <w:sz w:val="24"/>
          <w:szCs w:val="24"/>
        </w:rPr>
        <w:t xml:space="preserve">the </w:t>
      </w:r>
      <w:r w:rsidRPr="00AD19C6">
        <w:rPr>
          <w:rFonts w:ascii="Times New Roman" w:hAnsi="Times New Roman" w:cs="Times New Roman"/>
          <w:sz w:val="24"/>
          <w:szCs w:val="24"/>
        </w:rPr>
        <w:t xml:space="preserve">physical meeting is used.  </w:t>
      </w:r>
    </w:p>
    <w:p w:rsidR="002756DE" w:rsidRPr="00655B6F"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One difference in today’s dating is that once in a relationship, partners can start staying together whereas in the 1960s partners in </w:t>
      </w:r>
      <w:r>
        <w:rPr>
          <w:rFonts w:ascii="Times New Roman" w:hAnsi="Times New Roman" w:cs="Times New Roman"/>
          <w:sz w:val="24"/>
          <w:szCs w:val="24"/>
        </w:rPr>
        <w:t xml:space="preserve">the </w:t>
      </w:r>
      <w:r w:rsidRPr="00AD19C6">
        <w:rPr>
          <w:rFonts w:ascii="Times New Roman" w:hAnsi="Times New Roman" w:cs="Times New Roman"/>
          <w:sz w:val="24"/>
          <w:szCs w:val="24"/>
        </w:rPr>
        <w:t>relationship could not live together until when married. Another difference is that with 1960s dating, entering a relationship did not allow any acts of intimacy like kissing</w:t>
      </w:r>
      <w:r>
        <w:rPr>
          <w:rFonts w:ascii="Times New Roman" w:hAnsi="Times New Roman" w:cs="Times New Roman"/>
          <w:sz w:val="24"/>
          <w:szCs w:val="24"/>
        </w:rPr>
        <w:t>,</w:t>
      </w:r>
      <w:r w:rsidRPr="00AD19C6">
        <w:rPr>
          <w:rFonts w:ascii="Times New Roman" w:hAnsi="Times New Roman" w:cs="Times New Roman"/>
          <w:sz w:val="24"/>
          <w:szCs w:val="24"/>
        </w:rPr>
        <w:t xml:space="preserve"> unlike today where people who get into </w:t>
      </w:r>
      <w:r>
        <w:rPr>
          <w:rFonts w:ascii="Times New Roman" w:hAnsi="Times New Roman" w:cs="Times New Roman"/>
          <w:sz w:val="24"/>
          <w:szCs w:val="24"/>
        </w:rPr>
        <w:t xml:space="preserve">a </w:t>
      </w:r>
      <w:r w:rsidRPr="00AD19C6">
        <w:rPr>
          <w:rFonts w:ascii="Times New Roman" w:hAnsi="Times New Roman" w:cs="Times New Roman"/>
          <w:sz w:val="24"/>
          <w:szCs w:val="24"/>
        </w:rPr>
        <w:t>relationship are so intimate to an extent of some getting babies without being married.</w:t>
      </w:r>
    </w:p>
    <w:p w:rsidR="002756DE" w:rsidRPr="00AD19C6" w:rsidRDefault="002756DE" w:rsidP="002756DE">
      <w:pPr>
        <w:spacing w:line="360" w:lineRule="auto"/>
        <w:rPr>
          <w:rFonts w:ascii="Times New Roman" w:hAnsi="Times New Roman" w:cs="Times New Roman"/>
          <w:b/>
          <w:sz w:val="24"/>
          <w:szCs w:val="24"/>
        </w:rPr>
      </w:pPr>
      <w:r w:rsidRPr="00AD19C6">
        <w:rPr>
          <w:rFonts w:ascii="Times New Roman" w:hAnsi="Times New Roman" w:cs="Times New Roman"/>
          <w:b/>
          <w:sz w:val="24"/>
          <w:szCs w:val="24"/>
        </w:rPr>
        <w:t>Conclusion.</w:t>
      </w:r>
    </w:p>
    <w:p w:rsidR="002756DE" w:rsidRPr="00AD19C6" w:rsidRDefault="002756DE" w:rsidP="002756DE">
      <w:pPr>
        <w:spacing w:line="360" w:lineRule="auto"/>
        <w:ind w:firstLine="720"/>
        <w:rPr>
          <w:rFonts w:ascii="Times New Roman" w:hAnsi="Times New Roman" w:cs="Times New Roman"/>
          <w:sz w:val="24"/>
          <w:szCs w:val="24"/>
        </w:rPr>
      </w:pPr>
      <w:r w:rsidRPr="00AD19C6">
        <w:rPr>
          <w:rFonts w:ascii="Times New Roman" w:hAnsi="Times New Roman" w:cs="Times New Roman"/>
          <w:sz w:val="24"/>
          <w:szCs w:val="24"/>
        </w:rPr>
        <w:t xml:space="preserve">It’s valid to state that dating in </w:t>
      </w:r>
      <w:r>
        <w:rPr>
          <w:rFonts w:ascii="Times New Roman" w:hAnsi="Times New Roman" w:cs="Times New Roman"/>
          <w:sz w:val="24"/>
          <w:szCs w:val="24"/>
        </w:rPr>
        <w:t xml:space="preserve">the </w:t>
      </w:r>
      <w:r w:rsidRPr="00AD19C6">
        <w:rPr>
          <w:rFonts w:ascii="Times New Roman" w:hAnsi="Times New Roman" w:cs="Times New Roman"/>
          <w:sz w:val="24"/>
          <w:szCs w:val="24"/>
        </w:rPr>
        <w:t>1960s was sacred. Purity was highly valued</w:t>
      </w:r>
      <w:r>
        <w:rPr>
          <w:rFonts w:ascii="Times New Roman" w:hAnsi="Times New Roman" w:cs="Times New Roman"/>
          <w:sz w:val="24"/>
          <w:szCs w:val="24"/>
        </w:rPr>
        <w:t>,</w:t>
      </w:r>
      <w:r w:rsidRPr="00AD19C6">
        <w:rPr>
          <w:rFonts w:ascii="Times New Roman" w:hAnsi="Times New Roman" w:cs="Times New Roman"/>
          <w:sz w:val="24"/>
          <w:szCs w:val="24"/>
        </w:rPr>
        <w:t xml:space="preserve"> unlike today where people engage in intimate activities before marriage. Friends and relatives in one</w:t>
      </w:r>
      <w:r>
        <w:rPr>
          <w:rFonts w:ascii="Times New Roman" w:hAnsi="Times New Roman" w:cs="Times New Roman"/>
          <w:sz w:val="24"/>
          <w:szCs w:val="24"/>
        </w:rPr>
        <w:t>-</w:t>
      </w:r>
      <w:r w:rsidRPr="00AD19C6">
        <w:rPr>
          <w:rFonts w:ascii="Times New Roman" w:hAnsi="Times New Roman" w:cs="Times New Roman"/>
          <w:sz w:val="24"/>
          <w:szCs w:val="24"/>
        </w:rPr>
        <w:t xml:space="preserve">ways or another help partners in knowing each other. </w:t>
      </w:r>
      <w:r>
        <w:rPr>
          <w:rFonts w:ascii="Times New Roman" w:hAnsi="Times New Roman" w:cs="Times New Roman"/>
          <w:sz w:val="24"/>
          <w:szCs w:val="24"/>
        </w:rPr>
        <w:t>The u</w:t>
      </w:r>
      <w:r w:rsidRPr="00AD19C6">
        <w:rPr>
          <w:rFonts w:ascii="Times New Roman" w:hAnsi="Times New Roman" w:cs="Times New Roman"/>
          <w:sz w:val="24"/>
          <w:szCs w:val="24"/>
        </w:rPr>
        <w:t xml:space="preserve">se of technology today has changed dating as compared to </w:t>
      </w:r>
      <w:r>
        <w:rPr>
          <w:rFonts w:ascii="Times New Roman" w:hAnsi="Times New Roman" w:cs="Times New Roman"/>
          <w:sz w:val="24"/>
          <w:szCs w:val="24"/>
        </w:rPr>
        <w:t xml:space="preserve">the </w:t>
      </w:r>
      <w:r w:rsidRPr="00AD19C6">
        <w:rPr>
          <w:rFonts w:ascii="Times New Roman" w:hAnsi="Times New Roman" w:cs="Times New Roman"/>
          <w:sz w:val="24"/>
          <w:szCs w:val="24"/>
        </w:rPr>
        <w:t>1960s where social media was not in existence.</w:t>
      </w: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p>
    <w:p w:rsidR="002756DE" w:rsidRDefault="002756DE" w:rsidP="002756DE">
      <w:pPr>
        <w:spacing w:line="360" w:lineRule="auto"/>
        <w:ind w:right="144"/>
        <w:mirrorIndents/>
        <w:rPr>
          <w:rFonts w:ascii="Times New Roman" w:hAnsi="Times New Roman" w:cs="Times New Roman"/>
          <w:sz w:val="24"/>
          <w:szCs w:val="24"/>
        </w:rPr>
      </w:pPr>
      <w:bookmarkStart w:id="0" w:name="_GoBack"/>
      <w:bookmarkEnd w:id="0"/>
    </w:p>
    <w:p w:rsidR="002756DE" w:rsidRPr="00E96F07" w:rsidRDefault="002756DE" w:rsidP="002756DE">
      <w:pPr>
        <w:spacing w:line="360" w:lineRule="auto"/>
        <w:ind w:right="144"/>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2756DE" w:rsidRPr="00AD19C6" w:rsidRDefault="002756DE" w:rsidP="002756DE">
      <w:pPr>
        <w:spacing w:line="360" w:lineRule="auto"/>
        <w:ind w:left="720" w:hanging="720"/>
        <w:rPr>
          <w:rFonts w:ascii="Times New Roman" w:hAnsi="Times New Roman" w:cs="Times New Roman"/>
          <w:color w:val="222222"/>
          <w:sz w:val="24"/>
          <w:szCs w:val="24"/>
          <w:shd w:val="clear" w:color="auto" w:fill="FFFFFF"/>
        </w:rPr>
      </w:pPr>
      <w:r w:rsidRPr="00AD19C6">
        <w:rPr>
          <w:rFonts w:ascii="Times New Roman" w:hAnsi="Times New Roman" w:cs="Times New Roman"/>
          <w:color w:val="222222"/>
          <w:sz w:val="24"/>
          <w:szCs w:val="24"/>
          <w:shd w:val="clear" w:color="auto" w:fill="FFFFFF"/>
        </w:rPr>
        <w:t>Fry, William Rick, Ira J. Firestone, and David L. Williams. "Negotiation process and outcome of stranger dyads and dating couples: do lovers lose?" </w:t>
      </w:r>
      <w:r w:rsidRPr="00AD19C6">
        <w:rPr>
          <w:rFonts w:ascii="Times New Roman" w:hAnsi="Times New Roman" w:cs="Times New Roman"/>
          <w:i/>
          <w:iCs/>
          <w:color w:val="222222"/>
          <w:sz w:val="24"/>
          <w:szCs w:val="24"/>
          <w:shd w:val="clear" w:color="auto" w:fill="FFFFFF"/>
        </w:rPr>
        <w:t>Basic and Applied Social Psychology</w:t>
      </w:r>
      <w:r w:rsidRPr="00AD19C6">
        <w:rPr>
          <w:rFonts w:ascii="Times New Roman" w:hAnsi="Times New Roman" w:cs="Times New Roman"/>
          <w:color w:val="222222"/>
          <w:sz w:val="24"/>
          <w:szCs w:val="24"/>
          <w:shd w:val="clear" w:color="auto" w:fill="FFFFFF"/>
        </w:rPr>
        <w:t> 4.1 (2018): 1-16.</w:t>
      </w:r>
    </w:p>
    <w:p w:rsidR="002756DE" w:rsidRPr="00AD19C6" w:rsidRDefault="002756DE" w:rsidP="002756DE">
      <w:pPr>
        <w:spacing w:line="360" w:lineRule="auto"/>
        <w:ind w:left="720" w:hanging="720"/>
        <w:rPr>
          <w:rFonts w:ascii="Times New Roman" w:hAnsi="Times New Roman" w:cs="Times New Roman"/>
          <w:color w:val="222222"/>
          <w:sz w:val="24"/>
          <w:szCs w:val="24"/>
          <w:shd w:val="clear" w:color="auto" w:fill="FFFFFF"/>
        </w:rPr>
      </w:pPr>
      <w:r w:rsidRPr="00AD19C6">
        <w:rPr>
          <w:rFonts w:ascii="Times New Roman" w:hAnsi="Times New Roman" w:cs="Times New Roman"/>
          <w:color w:val="222222"/>
          <w:sz w:val="24"/>
          <w:szCs w:val="24"/>
          <w:shd w:val="clear" w:color="auto" w:fill="FFFFFF"/>
        </w:rPr>
        <w:t>Jordan, Karin. "Counselors helping service veterans re-enter their couple relationship after combat and military services: A comprehensive overview." </w:t>
      </w:r>
      <w:r w:rsidRPr="00AD19C6">
        <w:rPr>
          <w:rFonts w:ascii="Times New Roman" w:hAnsi="Times New Roman" w:cs="Times New Roman"/>
          <w:i/>
          <w:iCs/>
          <w:color w:val="222222"/>
          <w:sz w:val="24"/>
          <w:szCs w:val="24"/>
          <w:shd w:val="clear" w:color="auto" w:fill="FFFFFF"/>
        </w:rPr>
        <w:t>The Family Journal</w:t>
      </w:r>
      <w:r w:rsidRPr="00AD19C6">
        <w:rPr>
          <w:rFonts w:ascii="Times New Roman" w:hAnsi="Times New Roman" w:cs="Times New Roman"/>
          <w:color w:val="222222"/>
          <w:sz w:val="24"/>
          <w:szCs w:val="24"/>
          <w:shd w:val="clear" w:color="auto" w:fill="FFFFFF"/>
        </w:rPr>
        <w:t> 19.3 (2016): 263-273.</w:t>
      </w:r>
    </w:p>
    <w:p w:rsidR="002756DE" w:rsidRPr="00AD19C6" w:rsidRDefault="002756DE" w:rsidP="002756DE">
      <w:pPr>
        <w:spacing w:line="360" w:lineRule="auto"/>
        <w:ind w:left="720" w:hanging="720"/>
        <w:rPr>
          <w:rFonts w:ascii="Times New Roman" w:hAnsi="Times New Roman" w:cs="Times New Roman"/>
          <w:color w:val="222222"/>
          <w:sz w:val="24"/>
          <w:szCs w:val="24"/>
          <w:shd w:val="clear" w:color="auto" w:fill="FFFFFF"/>
        </w:rPr>
      </w:pPr>
      <w:proofErr w:type="spellStart"/>
      <w:r w:rsidRPr="00AD19C6">
        <w:rPr>
          <w:rFonts w:ascii="Times New Roman" w:hAnsi="Times New Roman" w:cs="Times New Roman"/>
          <w:color w:val="222222"/>
          <w:sz w:val="24"/>
          <w:szCs w:val="24"/>
          <w:shd w:val="clear" w:color="auto" w:fill="FFFFFF"/>
        </w:rPr>
        <w:t>Kuperberg</w:t>
      </w:r>
      <w:proofErr w:type="spellEnd"/>
      <w:r w:rsidRPr="00AD19C6">
        <w:rPr>
          <w:rFonts w:ascii="Times New Roman" w:hAnsi="Times New Roman" w:cs="Times New Roman"/>
          <w:color w:val="222222"/>
          <w:sz w:val="24"/>
          <w:szCs w:val="24"/>
          <w:shd w:val="clear" w:color="auto" w:fill="FFFFFF"/>
        </w:rPr>
        <w:t>, Arielle, and Joseph E. Padgett. "Partner meeting contexts and risky behavior in college students’ other-sex and same-sex hookups." </w:t>
      </w:r>
      <w:r w:rsidRPr="00AD19C6">
        <w:rPr>
          <w:rFonts w:ascii="Times New Roman" w:hAnsi="Times New Roman" w:cs="Times New Roman"/>
          <w:i/>
          <w:iCs/>
          <w:color w:val="222222"/>
          <w:sz w:val="24"/>
          <w:szCs w:val="24"/>
          <w:shd w:val="clear" w:color="auto" w:fill="FFFFFF"/>
        </w:rPr>
        <w:t>The Journal of Sex Research</w:t>
      </w:r>
      <w:r w:rsidRPr="00AD19C6">
        <w:rPr>
          <w:rFonts w:ascii="Times New Roman" w:hAnsi="Times New Roman" w:cs="Times New Roman"/>
          <w:color w:val="222222"/>
          <w:sz w:val="24"/>
          <w:szCs w:val="24"/>
          <w:shd w:val="clear" w:color="auto" w:fill="FFFFFF"/>
        </w:rPr>
        <w:t> 54.1 (2017): 55-72.</w:t>
      </w:r>
    </w:p>
    <w:p w:rsidR="002756DE" w:rsidRPr="00AD19C6" w:rsidRDefault="002756DE" w:rsidP="002756DE">
      <w:pPr>
        <w:spacing w:line="360" w:lineRule="auto"/>
        <w:ind w:left="720" w:hanging="720"/>
        <w:rPr>
          <w:rFonts w:ascii="Times New Roman" w:hAnsi="Times New Roman" w:cs="Times New Roman"/>
          <w:sz w:val="24"/>
          <w:szCs w:val="24"/>
        </w:rPr>
      </w:pPr>
      <w:r w:rsidRPr="00AD19C6">
        <w:rPr>
          <w:rFonts w:ascii="Times New Roman" w:hAnsi="Times New Roman" w:cs="Times New Roman"/>
          <w:color w:val="222222"/>
          <w:sz w:val="24"/>
          <w:szCs w:val="24"/>
          <w:shd w:val="clear" w:color="auto" w:fill="FFFFFF"/>
        </w:rPr>
        <w:t>Lawson, Helene M., and Kira Leck. "Dynamics of internet dating." </w:t>
      </w:r>
      <w:r w:rsidRPr="00AD19C6">
        <w:rPr>
          <w:rFonts w:ascii="Times New Roman" w:hAnsi="Times New Roman" w:cs="Times New Roman"/>
          <w:i/>
          <w:iCs/>
          <w:color w:val="222222"/>
          <w:sz w:val="24"/>
          <w:szCs w:val="24"/>
          <w:shd w:val="clear" w:color="auto" w:fill="FFFFFF"/>
        </w:rPr>
        <w:t>Social Science Computer Review</w:t>
      </w:r>
      <w:r w:rsidRPr="00AD19C6">
        <w:rPr>
          <w:rFonts w:ascii="Times New Roman" w:hAnsi="Times New Roman" w:cs="Times New Roman"/>
          <w:color w:val="222222"/>
          <w:sz w:val="24"/>
          <w:szCs w:val="24"/>
          <w:shd w:val="clear" w:color="auto" w:fill="FFFFFF"/>
        </w:rPr>
        <w:t> 24.2 (2016): 189-208.</w:t>
      </w:r>
    </w:p>
    <w:p w:rsidR="002756DE" w:rsidRPr="00AD19C6" w:rsidRDefault="002756DE" w:rsidP="002756DE">
      <w:pPr>
        <w:spacing w:line="360" w:lineRule="auto"/>
        <w:ind w:left="720" w:hanging="720"/>
        <w:rPr>
          <w:rFonts w:ascii="Times New Roman" w:hAnsi="Times New Roman" w:cs="Times New Roman"/>
          <w:sz w:val="24"/>
          <w:szCs w:val="24"/>
        </w:rPr>
      </w:pPr>
    </w:p>
    <w:p w:rsidR="002756DE" w:rsidRPr="00AD19C6" w:rsidRDefault="002756DE" w:rsidP="002756DE">
      <w:pPr>
        <w:spacing w:line="360" w:lineRule="auto"/>
        <w:ind w:left="720" w:hanging="720"/>
        <w:rPr>
          <w:rFonts w:ascii="Times New Roman" w:hAnsi="Times New Roman" w:cs="Times New Roman"/>
          <w:sz w:val="24"/>
          <w:szCs w:val="24"/>
        </w:rPr>
      </w:pPr>
    </w:p>
    <w:p w:rsidR="000A0DD8" w:rsidRDefault="000A0DD8"/>
    <w:sectPr w:rsidR="000A0DD8" w:rsidSect="002756DE">
      <w:headerReference w:type="default" r:id="rId6"/>
      <w:headerReference w:type="firs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F9" w:rsidRDefault="008E32F9" w:rsidP="002756DE">
      <w:pPr>
        <w:spacing w:after="0" w:line="240" w:lineRule="auto"/>
      </w:pPr>
      <w:r>
        <w:separator/>
      </w:r>
    </w:p>
  </w:endnote>
  <w:endnote w:type="continuationSeparator" w:id="0">
    <w:p w:rsidR="008E32F9" w:rsidRDefault="008E32F9" w:rsidP="0027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952490"/>
      <w:docPartObj>
        <w:docPartGallery w:val="Page Numbers (Bottom of Page)"/>
        <w:docPartUnique/>
      </w:docPartObj>
    </w:sdtPr>
    <w:sdtEndPr>
      <w:rPr>
        <w:noProof/>
      </w:rPr>
    </w:sdtEndPr>
    <w:sdtContent>
      <w:p w:rsidR="005A7F5C" w:rsidRDefault="008E32F9">
        <w:pPr>
          <w:pStyle w:val="Footer"/>
          <w:jc w:val="right"/>
        </w:pPr>
        <w:r>
          <w:fldChar w:fldCharType="begin"/>
        </w:r>
        <w:r>
          <w:instrText xml:space="preserve"> PAGE   \* MERGEFORMAT </w:instrText>
        </w:r>
        <w:r>
          <w:fldChar w:fldCharType="separate"/>
        </w:r>
        <w:r w:rsidR="002756DE">
          <w:rPr>
            <w:noProof/>
          </w:rPr>
          <w:t>1</w:t>
        </w:r>
        <w:r>
          <w:rPr>
            <w:noProof/>
          </w:rPr>
          <w:fldChar w:fldCharType="end"/>
        </w:r>
      </w:p>
    </w:sdtContent>
  </w:sdt>
  <w:p w:rsidR="005A7F5C" w:rsidRDefault="008E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F9" w:rsidRDefault="008E32F9" w:rsidP="002756DE">
      <w:pPr>
        <w:spacing w:after="0" w:line="240" w:lineRule="auto"/>
      </w:pPr>
      <w:r>
        <w:separator/>
      </w:r>
    </w:p>
  </w:footnote>
  <w:footnote w:type="continuationSeparator" w:id="0">
    <w:p w:rsidR="008E32F9" w:rsidRDefault="008E32F9" w:rsidP="00275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3742351"/>
      <w:docPartObj>
        <w:docPartGallery w:val="Page Numbers (Top of Page)"/>
        <w:docPartUnique/>
      </w:docPartObj>
    </w:sdtPr>
    <w:sdtEndPr>
      <w:rPr>
        <w:noProof/>
      </w:rPr>
    </w:sdtEndPr>
    <w:sdtContent>
      <w:p w:rsidR="002756DE" w:rsidRPr="002756DE" w:rsidRDefault="002756DE" w:rsidP="002756DE">
        <w:pPr>
          <w:pStyle w:val="Header"/>
          <w:spacing w:line="480" w:lineRule="auto"/>
          <w:jc w:val="right"/>
          <w:rPr>
            <w:rFonts w:ascii="Times New Roman" w:hAnsi="Times New Roman" w:cs="Times New Roman"/>
            <w:sz w:val="24"/>
            <w:szCs w:val="24"/>
          </w:rPr>
        </w:pPr>
        <w:r w:rsidRPr="002756DE">
          <w:rPr>
            <w:rFonts w:ascii="Times New Roman" w:hAnsi="Times New Roman" w:cs="Times New Roman"/>
            <w:sz w:val="24"/>
            <w:szCs w:val="24"/>
          </w:rPr>
          <w:t xml:space="preserve">Surname </w:t>
        </w:r>
        <w:r w:rsidRPr="002756DE">
          <w:rPr>
            <w:rFonts w:ascii="Times New Roman" w:hAnsi="Times New Roman" w:cs="Times New Roman"/>
            <w:sz w:val="24"/>
            <w:szCs w:val="24"/>
          </w:rPr>
          <w:fldChar w:fldCharType="begin"/>
        </w:r>
        <w:r w:rsidRPr="002756DE">
          <w:rPr>
            <w:rFonts w:ascii="Times New Roman" w:hAnsi="Times New Roman" w:cs="Times New Roman"/>
            <w:sz w:val="24"/>
            <w:szCs w:val="24"/>
          </w:rPr>
          <w:instrText xml:space="preserve"> PAGE   \* MERGEFORMAT </w:instrText>
        </w:r>
        <w:r w:rsidRPr="002756DE">
          <w:rPr>
            <w:rFonts w:ascii="Times New Roman" w:hAnsi="Times New Roman" w:cs="Times New Roman"/>
            <w:sz w:val="24"/>
            <w:szCs w:val="24"/>
          </w:rPr>
          <w:fldChar w:fldCharType="separate"/>
        </w:r>
        <w:r w:rsidR="00B866D8">
          <w:rPr>
            <w:rFonts w:ascii="Times New Roman" w:hAnsi="Times New Roman" w:cs="Times New Roman"/>
            <w:noProof/>
            <w:sz w:val="24"/>
            <w:szCs w:val="24"/>
          </w:rPr>
          <w:t>1</w:t>
        </w:r>
        <w:r w:rsidRPr="002756DE">
          <w:rPr>
            <w:rFonts w:ascii="Times New Roman" w:hAnsi="Times New Roman" w:cs="Times New Roman"/>
            <w:noProof/>
            <w:sz w:val="24"/>
            <w:szCs w:val="24"/>
          </w:rPr>
          <w:fldChar w:fldCharType="end"/>
        </w:r>
      </w:p>
    </w:sdtContent>
  </w:sdt>
  <w:p w:rsidR="002756DE" w:rsidRPr="002756DE" w:rsidRDefault="002756DE" w:rsidP="002756DE">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76666161"/>
      <w:docPartObj>
        <w:docPartGallery w:val="Page Numbers (Top of Page)"/>
        <w:docPartUnique/>
      </w:docPartObj>
    </w:sdtPr>
    <w:sdtEndPr>
      <w:rPr>
        <w:noProof/>
      </w:rPr>
    </w:sdtEndPr>
    <w:sdtContent>
      <w:p w:rsidR="002756DE" w:rsidRPr="002756DE" w:rsidRDefault="002756DE" w:rsidP="002756DE">
        <w:pPr>
          <w:pStyle w:val="Header"/>
          <w:spacing w:line="480" w:lineRule="auto"/>
          <w:jc w:val="right"/>
          <w:rPr>
            <w:rFonts w:ascii="Times New Roman" w:hAnsi="Times New Roman" w:cs="Times New Roman"/>
            <w:sz w:val="24"/>
            <w:szCs w:val="24"/>
          </w:rPr>
        </w:pPr>
        <w:r w:rsidRPr="002756DE">
          <w:rPr>
            <w:rFonts w:ascii="Times New Roman" w:hAnsi="Times New Roman" w:cs="Times New Roman"/>
            <w:sz w:val="24"/>
            <w:szCs w:val="24"/>
          </w:rPr>
          <w:t>Surname</w:t>
        </w:r>
        <w:r w:rsidRPr="002756DE">
          <w:rPr>
            <w:rFonts w:ascii="Times New Roman" w:hAnsi="Times New Roman" w:cs="Times New Roman"/>
            <w:sz w:val="24"/>
            <w:szCs w:val="24"/>
          </w:rPr>
          <w:fldChar w:fldCharType="begin"/>
        </w:r>
        <w:r w:rsidRPr="002756DE">
          <w:rPr>
            <w:rFonts w:ascii="Times New Roman" w:hAnsi="Times New Roman" w:cs="Times New Roman"/>
            <w:sz w:val="24"/>
            <w:szCs w:val="24"/>
          </w:rPr>
          <w:instrText xml:space="preserve"> PAGE   \* MERGEFORMAT </w:instrText>
        </w:r>
        <w:r w:rsidRPr="002756DE">
          <w:rPr>
            <w:rFonts w:ascii="Times New Roman" w:hAnsi="Times New Roman" w:cs="Times New Roman"/>
            <w:sz w:val="24"/>
            <w:szCs w:val="24"/>
          </w:rPr>
          <w:fldChar w:fldCharType="separate"/>
        </w:r>
        <w:r>
          <w:rPr>
            <w:rFonts w:ascii="Times New Roman" w:hAnsi="Times New Roman" w:cs="Times New Roman"/>
            <w:noProof/>
            <w:sz w:val="24"/>
            <w:szCs w:val="24"/>
          </w:rPr>
          <w:t>1</w:t>
        </w:r>
        <w:r w:rsidRPr="002756DE">
          <w:rPr>
            <w:rFonts w:ascii="Times New Roman" w:hAnsi="Times New Roman" w:cs="Times New Roman"/>
            <w:noProof/>
            <w:sz w:val="24"/>
            <w:szCs w:val="24"/>
          </w:rPr>
          <w:fldChar w:fldCharType="end"/>
        </w:r>
      </w:p>
    </w:sdtContent>
  </w:sdt>
  <w:p w:rsidR="005A7F5C" w:rsidRPr="002756DE" w:rsidRDefault="008E32F9" w:rsidP="002756DE">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3MDU1MjOwsLQwMzNT0lEKTi0uzszPAykwrAUAMyDfTSwAAAA="/>
  </w:docVars>
  <w:rsids>
    <w:rsidRoot w:val="002756DE"/>
    <w:rsid w:val="000A0DD8"/>
    <w:rsid w:val="002756DE"/>
    <w:rsid w:val="003E5738"/>
    <w:rsid w:val="005817CE"/>
    <w:rsid w:val="008E32F9"/>
    <w:rsid w:val="00B8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DFE0D-D2E4-42E3-A6D2-C5BED5E5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DE"/>
  </w:style>
  <w:style w:type="paragraph" w:styleId="Footer">
    <w:name w:val="footer"/>
    <w:basedOn w:val="Normal"/>
    <w:link w:val="FooterChar"/>
    <w:uiPriority w:val="99"/>
    <w:unhideWhenUsed/>
    <w:rsid w:val="0027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2</cp:revision>
  <dcterms:created xsi:type="dcterms:W3CDTF">2021-03-09T17:45:00Z</dcterms:created>
  <dcterms:modified xsi:type="dcterms:W3CDTF">2021-03-09T17:49:00Z</dcterms:modified>
</cp:coreProperties>
</file>